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7F00A" w14:textId="4C9EA7C5" w:rsidR="00192627" w:rsidRDefault="00192627" w:rsidP="00942BF7">
      <w:pPr>
        <w:jc w:val="both"/>
        <w:rPr>
          <w:b/>
        </w:rPr>
      </w:pPr>
      <w:r>
        <w:rPr>
          <w:b/>
        </w:rPr>
        <w:t>Prot. 1171 del 27/01/2021</w:t>
      </w:r>
      <w:bookmarkStart w:id="0" w:name="_GoBack"/>
      <w:bookmarkEnd w:id="0"/>
    </w:p>
    <w:p w14:paraId="0CDF6D0D" w14:textId="77777777" w:rsidR="00192627" w:rsidRDefault="00192627" w:rsidP="00942BF7">
      <w:pPr>
        <w:jc w:val="both"/>
        <w:rPr>
          <w:b/>
        </w:rPr>
      </w:pPr>
    </w:p>
    <w:p w14:paraId="0A90A0FE" w14:textId="4830A2B9" w:rsidR="00942BF7" w:rsidRDefault="00942BF7" w:rsidP="00942BF7">
      <w:pPr>
        <w:jc w:val="both"/>
        <w:rPr>
          <w:b/>
        </w:rPr>
      </w:pPr>
      <w:r>
        <w:rPr>
          <w:b/>
        </w:rPr>
        <w:t xml:space="preserve">COMUNICATO N.  </w:t>
      </w:r>
      <w:r w:rsidR="00192627">
        <w:rPr>
          <w:b/>
        </w:rPr>
        <w:t>12</w:t>
      </w:r>
    </w:p>
    <w:p w14:paraId="0DD1E035" w14:textId="77777777" w:rsidR="00122C68" w:rsidRDefault="00122C68" w:rsidP="00942BF7">
      <w:pPr>
        <w:rPr>
          <w:bCs/>
          <w:i/>
          <w:sz w:val="16"/>
          <w:szCs w:val="16"/>
        </w:rPr>
      </w:pPr>
    </w:p>
    <w:p w14:paraId="697CDE94" w14:textId="10F122D4" w:rsidR="00942BF7" w:rsidRDefault="00942BF7" w:rsidP="00942BF7">
      <w:pPr>
        <w:rPr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Questo comunicato è presente in forma digitale sul Sito Internet: </w:t>
      </w:r>
      <w:r w:rsidRPr="00E174E0">
        <w:rPr>
          <w:bCs/>
          <w:i/>
          <w:sz w:val="16"/>
          <w:szCs w:val="16"/>
        </w:rPr>
        <w:t>http://www.uiciechi.it/documentazione/circolari/main_circ.asp</w:t>
      </w:r>
    </w:p>
    <w:p w14:paraId="7673B758" w14:textId="77777777" w:rsidR="00942BF7" w:rsidRDefault="00942BF7" w:rsidP="00942BF7">
      <w:pPr>
        <w:pStyle w:val="Testonormale"/>
        <w:jc w:val="both"/>
        <w:rPr>
          <w:rFonts w:ascii="Times New Roman" w:eastAsia="MS Mincho" w:hAnsi="Times New Roman" w:cs="Times New Roman"/>
          <w:b/>
          <w:sz w:val="23"/>
          <w:szCs w:val="23"/>
        </w:rPr>
      </w:pPr>
    </w:p>
    <w:p w14:paraId="504D942B" w14:textId="77777777" w:rsidR="00942BF7" w:rsidRDefault="00942BF7" w:rsidP="00942BF7">
      <w:pPr>
        <w:pStyle w:val="Testonormale"/>
        <w:jc w:val="both"/>
        <w:rPr>
          <w:rFonts w:ascii="Times New Roman" w:eastAsia="MS Mincho" w:hAnsi="Times New Roman" w:cs="Times New Roman"/>
          <w:b/>
          <w:sz w:val="23"/>
          <w:szCs w:val="23"/>
        </w:rPr>
      </w:pPr>
    </w:p>
    <w:p w14:paraId="3BBB0B46" w14:textId="6E5189CB" w:rsidR="00122C68" w:rsidRPr="00122C68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b/>
          <w:sz w:val="23"/>
          <w:szCs w:val="23"/>
        </w:rPr>
      </w:pPr>
      <w:r w:rsidRPr="00122C68">
        <w:rPr>
          <w:rFonts w:ascii="Times New Roman" w:eastAsia="MS Mincho" w:hAnsi="Times New Roman" w:cs="Times New Roman"/>
          <w:b/>
          <w:sz w:val="23"/>
          <w:szCs w:val="23"/>
        </w:rPr>
        <w:t>OGGETTO: Svolgimento delle assemblee sezionali 202</w:t>
      </w:r>
      <w:r>
        <w:rPr>
          <w:rFonts w:ascii="Times New Roman" w:eastAsia="MS Mincho" w:hAnsi="Times New Roman" w:cs="Times New Roman"/>
          <w:b/>
          <w:sz w:val="23"/>
          <w:szCs w:val="23"/>
        </w:rPr>
        <w:t>1</w:t>
      </w:r>
      <w:r w:rsidRPr="00122C68">
        <w:rPr>
          <w:rFonts w:ascii="Times New Roman" w:eastAsia="MS Mincho" w:hAnsi="Times New Roman" w:cs="Times New Roman"/>
          <w:b/>
          <w:sz w:val="23"/>
          <w:szCs w:val="23"/>
        </w:rPr>
        <w:t xml:space="preserve"> – Chiarimenti</w:t>
      </w:r>
    </w:p>
    <w:p w14:paraId="11AC456A" w14:textId="77777777" w:rsidR="00122C68" w:rsidRPr="00122C68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b/>
          <w:sz w:val="23"/>
          <w:szCs w:val="23"/>
        </w:rPr>
      </w:pPr>
    </w:p>
    <w:p w14:paraId="18EFA3D7" w14:textId="4220CD6F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   Care amiche e cari amici,</w:t>
      </w:r>
    </w:p>
    <w:p w14:paraId="42BD5553" w14:textId="42128DDB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dopo aver portato a termine gli importanti adempimenti statutari 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 xml:space="preserve">e associativi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dello scorso 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>anno,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 xml:space="preserve">con molto impegno di tanti e con pieno successo per la nostra Unione che ha saputo fronteggiare e superare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diffic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>oltà notevoli</w:t>
      </w:r>
      <w:r w:rsidRPr="00484A0B">
        <w:rPr>
          <w:rFonts w:ascii="Times New Roman" w:eastAsia="MS Mincho" w:hAnsi="Times New Roman" w:cs="Times New Roman"/>
          <w:sz w:val="23"/>
          <w:szCs w:val="23"/>
        </w:rPr>
        <w:t>,</w:t>
      </w:r>
    </w:p>
    <w:p w14:paraId="4F47B0EF" w14:textId="54579F8D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>tra breve dovremo confrontarci con il tema delle Assemblee Sezionali di aprile, sul quale sono già pervenuti a questa Sede Nazionale alcuni quesiti e richieste di informazioni.</w:t>
      </w:r>
    </w:p>
    <w:p w14:paraId="326E703D" w14:textId="5033C4CB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Come discusso in sede di Direzione Nazionale, riteniamo che, per il momento, stante la situazione dell’emergenza da Covid-19 almeno parzialmente sotto controllo</w:t>
      </w:r>
    </w:p>
    <w:p w14:paraId="51D4AF33" w14:textId="7724472A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>e l’inizio</w:t>
      </w:r>
      <w:r w:rsidR="009F678C" w:rsidRPr="00484A0B">
        <w:rPr>
          <w:rFonts w:ascii="Times New Roman" w:eastAsia="MS Mincho" w:hAnsi="Times New Roman" w:cs="Times New Roman"/>
          <w:sz w:val="23"/>
          <w:szCs w:val="23"/>
        </w:rPr>
        <w:t xml:space="preserve">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della campagna vaccinale, non ricorrano motivi per prorogare i consueti termini di svolgimento delle Assemblee entro la fine</w:t>
      </w:r>
    </w:p>
    <w:p w14:paraId="6752059A" w14:textId="0F4A73B2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>del mese di Aprile 2021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>, n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elle 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 xml:space="preserve">quali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occorrerà, tra l’altro, procedere all’approvazione del bilancio consuntivo.</w:t>
      </w:r>
    </w:p>
    <w:p w14:paraId="196D3983" w14:textId="263C6981" w:rsidR="009F678C" w:rsidRPr="00484A0B" w:rsidRDefault="00122C68" w:rsidP="009F678C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In linea di massima </w:t>
      </w:r>
      <w:r w:rsidR="007C5029" w:rsidRPr="00484A0B">
        <w:rPr>
          <w:rFonts w:ascii="Times New Roman" w:eastAsia="MS Mincho" w:hAnsi="Times New Roman" w:cs="Times New Roman"/>
          <w:sz w:val="23"/>
          <w:szCs w:val="23"/>
        </w:rPr>
        <w:t xml:space="preserve">pertanto,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poss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>iamo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 xml:space="preserve">riconfermare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le </w:t>
      </w:r>
      <w:r w:rsidR="00AB298A" w:rsidRPr="00484A0B">
        <w:rPr>
          <w:rFonts w:ascii="Times New Roman" w:eastAsia="MS Mincho" w:hAnsi="Times New Roman" w:cs="Times New Roman"/>
          <w:sz w:val="23"/>
          <w:szCs w:val="23"/>
        </w:rPr>
        <w:t xml:space="preserve">indicazioni </w:t>
      </w:r>
      <w:r w:rsidR="002B244C" w:rsidRPr="00484A0B">
        <w:rPr>
          <w:rFonts w:ascii="Times New Roman" w:eastAsia="MS Mincho" w:hAnsi="Times New Roman" w:cs="Times New Roman"/>
          <w:sz w:val="23"/>
          <w:szCs w:val="23"/>
        </w:rPr>
        <w:t>del 2020</w:t>
      </w:r>
      <w:r w:rsidRPr="00484A0B">
        <w:rPr>
          <w:rFonts w:ascii="Times New Roman" w:eastAsia="MS Mincho" w:hAnsi="Times New Roman" w:cs="Times New Roman"/>
          <w:sz w:val="23"/>
          <w:szCs w:val="23"/>
        </w:rPr>
        <w:t>, soprattutto per la parte riguardante le “Prescrizioni pratiche”</w:t>
      </w:r>
      <w:r w:rsidR="009F678C" w:rsidRPr="00484A0B">
        <w:rPr>
          <w:rFonts w:ascii="Times New Roman" w:eastAsia="MS Mincho" w:hAnsi="Times New Roman" w:cs="Times New Roman"/>
          <w:sz w:val="23"/>
          <w:szCs w:val="23"/>
        </w:rPr>
        <w:t>.</w:t>
      </w:r>
    </w:p>
    <w:p w14:paraId="23A76D87" w14:textId="3D8CE5A6" w:rsidR="003C5EE5" w:rsidRPr="00484A0B" w:rsidRDefault="003C5EE5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Nei rarissimi casi in cui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 xml:space="preserve">si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debba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>procedere a elezioni straordinarie</w:t>
      </w:r>
      <w:r w:rsidRPr="00484A0B">
        <w:rPr>
          <w:rFonts w:ascii="Times New Roman" w:eastAsia="MS Mincho" w:hAnsi="Times New Roman" w:cs="Times New Roman"/>
          <w:sz w:val="23"/>
          <w:szCs w:val="23"/>
        </w:rPr>
        <w:t>,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 xml:space="preserve"> la</w:t>
      </w:r>
      <w:r w:rsidR="007C5029" w:rsidRPr="00484A0B">
        <w:rPr>
          <w:rFonts w:ascii="Times New Roman" w:eastAsia="MS Mincho" w:hAnsi="Times New Roman" w:cs="Times New Roman"/>
          <w:sz w:val="23"/>
          <w:szCs w:val="23"/>
        </w:rPr>
        <w:t xml:space="preserve">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 xml:space="preserve">Sede Nazionale rimane a disposizione per fornire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supporto </w:t>
      </w:r>
      <w:r w:rsidR="0050536E" w:rsidRPr="00484A0B">
        <w:rPr>
          <w:rFonts w:ascii="Times New Roman" w:eastAsia="MS Mincho" w:hAnsi="Times New Roman" w:cs="Times New Roman"/>
          <w:sz w:val="23"/>
          <w:szCs w:val="23"/>
        </w:rPr>
        <w:t xml:space="preserve">al fine di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 xml:space="preserve">consentire </w:t>
      </w:r>
      <w:r w:rsidR="0050536E" w:rsidRPr="00484A0B">
        <w:rPr>
          <w:rFonts w:ascii="Times New Roman" w:eastAsia="MS Mincho" w:hAnsi="Times New Roman" w:cs="Times New Roman"/>
          <w:sz w:val="23"/>
          <w:szCs w:val="23"/>
        </w:rPr>
        <w:t xml:space="preserve">la partecipazione all’Assemblea e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 xml:space="preserve">l’espressione del voto a distanza </w:t>
      </w:r>
      <w:r w:rsidR="007C5029" w:rsidRPr="00484A0B">
        <w:rPr>
          <w:rFonts w:ascii="Times New Roman" w:eastAsia="MS Mincho" w:hAnsi="Times New Roman" w:cs="Times New Roman"/>
          <w:sz w:val="23"/>
          <w:szCs w:val="23"/>
        </w:rPr>
        <w:t xml:space="preserve">da parte di tutti,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>in piena sicurezza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e autonomia.</w:t>
      </w:r>
    </w:p>
    <w:p w14:paraId="2090728C" w14:textId="6635F755" w:rsidR="000872CB" w:rsidRPr="00484A0B" w:rsidRDefault="003C5EE5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Per garantire la partecipazione più ampia dei nostri soci alle assemblee in piena </w:t>
      </w:r>
      <w:r w:rsidR="000872CB" w:rsidRPr="00484A0B">
        <w:rPr>
          <w:rFonts w:ascii="Times New Roman" w:eastAsia="MS Mincho" w:hAnsi="Times New Roman" w:cs="Times New Roman"/>
          <w:sz w:val="23"/>
          <w:szCs w:val="23"/>
        </w:rPr>
        <w:t xml:space="preserve">autonomia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e assoluta sicurezza, </w:t>
      </w:r>
      <w:r w:rsidR="000872CB" w:rsidRPr="00484A0B">
        <w:rPr>
          <w:rFonts w:ascii="Times New Roman" w:eastAsia="MS Mincho" w:hAnsi="Times New Roman" w:cs="Times New Roman"/>
          <w:sz w:val="23"/>
          <w:szCs w:val="23"/>
        </w:rPr>
        <w:t xml:space="preserve">consideriamo vincolante </w:t>
      </w:r>
      <w:r w:rsidR="00433483" w:rsidRPr="00484A0B">
        <w:rPr>
          <w:rFonts w:ascii="Times New Roman" w:eastAsia="MS Mincho" w:hAnsi="Times New Roman" w:cs="Times New Roman"/>
          <w:sz w:val="23"/>
          <w:szCs w:val="23"/>
        </w:rPr>
        <w:t xml:space="preserve">in ogni caso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l’uso </w:t>
      </w:r>
      <w:r w:rsidR="000872CB" w:rsidRPr="00484A0B">
        <w:rPr>
          <w:rFonts w:ascii="Times New Roman" w:eastAsia="MS Mincho" w:hAnsi="Times New Roman" w:cs="Times New Roman"/>
          <w:sz w:val="23"/>
          <w:szCs w:val="23"/>
        </w:rPr>
        <w:t xml:space="preserve">della piattaforma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Zoom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>che consente anche l’espressione del voto palese attraverso il meccanismo dell’alzata di mano</w:t>
      </w:r>
      <w:r w:rsidRPr="00484A0B">
        <w:rPr>
          <w:rFonts w:ascii="Times New Roman" w:eastAsia="MS Mincho" w:hAnsi="Times New Roman" w:cs="Times New Roman"/>
          <w:sz w:val="23"/>
          <w:szCs w:val="23"/>
        </w:rPr>
        <w:t>,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 xml:space="preserve"> già previsto nel software, o</w:t>
      </w:r>
      <w:r w:rsidR="000872CB" w:rsidRPr="00484A0B">
        <w:rPr>
          <w:rFonts w:ascii="Times New Roman" w:eastAsia="MS Mincho" w:hAnsi="Times New Roman" w:cs="Times New Roman"/>
          <w:sz w:val="23"/>
          <w:szCs w:val="23"/>
        </w:rPr>
        <w:t xml:space="preserve">ppure direttamente in voce, </w:t>
      </w:r>
      <w:r w:rsidR="00122C68" w:rsidRPr="00484A0B">
        <w:rPr>
          <w:rFonts w:ascii="Times New Roman" w:eastAsia="MS Mincho" w:hAnsi="Times New Roman" w:cs="Times New Roman"/>
          <w:sz w:val="23"/>
          <w:szCs w:val="23"/>
        </w:rPr>
        <w:t xml:space="preserve">in caso di difficoltà </w:t>
      </w:r>
      <w:r w:rsidR="000872CB" w:rsidRPr="00484A0B">
        <w:rPr>
          <w:rFonts w:ascii="Times New Roman" w:eastAsia="MS Mincho" w:hAnsi="Times New Roman" w:cs="Times New Roman"/>
          <w:sz w:val="23"/>
          <w:szCs w:val="23"/>
        </w:rPr>
        <w:t>tecnica o impedimento funzionale del partecipante.</w:t>
      </w:r>
    </w:p>
    <w:p w14:paraId="0E8B4D65" w14:textId="0B9F03DC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>Nel rispetto del</w:t>
      </w:r>
      <w:r w:rsidRPr="00484A0B">
        <w:rPr>
          <w:rFonts w:ascii="Times New Roman" w:eastAsia="MS Mincho" w:hAnsi="Times New Roman" w:cs="Times New Roman"/>
          <w:sz w:val="23"/>
          <w:szCs w:val="23"/>
        </w:rPr>
        <w:t>l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>’</w:t>
      </w:r>
      <w:r w:rsidRPr="00484A0B">
        <w:rPr>
          <w:rFonts w:ascii="Times New Roman" w:eastAsia="MS Mincho" w:hAnsi="Times New Roman" w:cs="Times New Roman"/>
          <w:sz w:val="23"/>
          <w:szCs w:val="23"/>
        </w:rPr>
        <w:t>autonomia delle Sezioni nelle scelte o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>rganizzative e o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perative per lo svolgimento delle Assemblee, 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 xml:space="preserve">raccomandiamo comunque l’uso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della piattaforma</w:t>
      </w:r>
    </w:p>
    <w:p w14:paraId="4FC72CC7" w14:textId="0FCF685E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Zoom come 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 xml:space="preserve">mezzo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di 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 xml:space="preserve">ampliamento della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partecipazione, 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>nel</w:t>
      </w:r>
      <w:r w:rsidRPr="00484A0B">
        <w:rPr>
          <w:rFonts w:ascii="Times New Roman" w:eastAsia="MS Mincho" w:hAnsi="Times New Roman" w:cs="Times New Roman"/>
          <w:sz w:val="23"/>
          <w:szCs w:val="23"/>
        </w:rPr>
        <w:t>l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 xml:space="preserve">’intento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di accrescere al massimo 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>i</w:t>
      </w:r>
      <w:r w:rsidRPr="00484A0B">
        <w:rPr>
          <w:rFonts w:ascii="Times New Roman" w:eastAsia="MS Mincho" w:hAnsi="Times New Roman" w:cs="Times New Roman"/>
          <w:sz w:val="23"/>
          <w:szCs w:val="23"/>
        </w:rPr>
        <w:t>l</w:t>
      </w:r>
      <w:r w:rsidR="002358DD" w:rsidRPr="00484A0B">
        <w:rPr>
          <w:rFonts w:ascii="Times New Roman" w:eastAsia="MS Mincho" w:hAnsi="Times New Roman" w:cs="Times New Roman"/>
          <w:sz w:val="23"/>
          <w:szCs w:val="23"/>
        </w:rPr>
        <w:t xml:space="preserve"> coinvolgimento attivo dei nostri soci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a</w:t>
      </w:r>
      <w:r w:rsidR="007F1653" w:rsidRPr="00484A0B">
        <w:rPr>
          <w:rFonts w:ascii="Times New Roman" w:eastAsia="MS Mincho" w:hAnsi="Times New Roman" w:cs="Times New Roman"/>
          <w:sz w:val="23"/>
          <w:szCs w:val="23"/>
        </w:rPr>
        <w:t>lla vita associativa, anche quando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</w:t>
      </w:r>
      <w:r w:rsidR="007F1653" w:rsidRPr="00484A0B">
        <w:rPr>
          <w:rFonts w:ascii="Times New Roman" w:eastAsia="MS Mincho" w:hAnsi="Times New Roman" w:cs="Times New Roman"/>
          <w:sz w:val="23"/>
          <w:szCs w:val="23"/>
        </w:rPr>
        <w:t xml:space="preserve">essi non siano in condizione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di </w:t>
      </w:r>
      <w:r w:rsidR="007F1653" w:rsidRPr="00484A0B">
        <w:rPr>
          <w:rFonts w:ascii="Times New Roman" w:eastAsia="MS Mincho" w:hAnsi="Times New Roman" w:cs="Times New Roman"/>
          <w:sz w:val="23"/>
          <w:szCs w:val="23"/>
        </w:rPr>
        <w:t>spostarsi dal</w:t>
      </w:r>
      <w:r w:rsidRPr="00484A0B">
        <w:rPr>
          <w:rFonts w:ascii="Times New Roman" w:eastAsia="MS Mincho" w:hAnsi="Times New Roman" w:cs="Times New Roman"/>
          <w:sz w:val="23"/>
          <w:szCs w:val="23"/>
        </w:rPr>
        <w:t>la propria</w:t>
      </w:r>
    </w:p>
    <w:p w14:paraId="43D6B50E" w14:textId="351F8A6B" w:rsidR="007F1653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abitazione, </w:t>
      </w:r>
      <w:r w:rsidR="007F1653" w:rsidRPr="00484A0B">
        <w:rPr>
          <w:rFonts w:ascii="Times New Roman" w:eastAsia="MS Mincho" w:hAnsi="Times New Roman" w:cs="Times New Roman"/>
          <w:sz w:val="23"/>
          <w:szCs w:val="23"/>
        </w:rPr>
        <w:t>sia per impedimenti funzionali, sia per le prescrizioni sanitarie e sociali del momento, differenti da regione a regione.</w:t>
      </w:r>
    </w:p>
    <w:p w14:paraId="0B3FCC9D" w14:textId="2EA1BF09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Il Presidente e l’intera Direzione Nazionale saranno a disposizione dei Presidenti e dei Consigli Sezionali per organizzare al meglio le Assemblee e assicurarne i il buon esito</w:t>
      </w:r>
      <w:r w:rsidR="007C5029" w:rsidRPr="00484A0B">
        <w:rPr>
          <w:rFonts w:ascii="Times New Roman" w:eastAsia="MS Mincho" w:hAnsi="Times New Roman" w:cs="Times New Roman"/>
          <w:sz w:val="23"/>
          <w:szCs w:val="23"/>
        </w:rPr>
        <w:t xml:space="preserve"> e raccomandano vivamente</w:t>
      </w:r>
      <w:r w:rsidR="00433483" w:rsidRPr="00484A0B">
        <w:rPr>
          <w:rFonts w:ascii="Times New Roman" w:eastAsia="MS Mincho" w:hAnsi="Times New Roman" w:cs="Times New Roman"/>
          <w:sz w:val="23"/>
          <w:szCs w:val="23"/>
        </w:rPr>
        <w:t>, ancora una volta,</w:t>
      </w:r>
      <w:r w:rsidR="007C5029" w:rsidRPr="00484A0B">
        <w:rPr>
          <w:rFonts w:ascii="Times New Roman" w:eastAsia="MS Mincho" w:hAnsi="Times New Roman" w:cs="Times New Roman"/>
          <w:sz w:val="23"/>
          <w:szCs w:val="23"/>
        </w:rPr>
        <w:t xml:space="preserve"> di </w:t>
      </w:r>
      <w:r w:rsidR="00630929" w:rsidRPr="00484A0B">
        <w:rPr>
          <w:rFonts w:ascii="Times New Roman" w:eastAsia="MS Mincho" w:hAnsi="Times New Roman" w:cs="Times New Roman"/>
          <w:sz w:val="23"/>
          <w:szCs w:val="23"/>
        </w:rPr>
        <w:t>sceglie</w:t>
      </w:r>
      <w:r w:rsidR="007C5029" w:rsidRPr="00484A0B">
        <w:rPr>
          <w:rFonts w:ascii="Times New Roman" w:eastAsia="MS Mincho" w:hAnsi="Times New Roman" w:cs="Times New Roman"/>
          <w:sz w:val="23"/>
          <w:szCs w:val="23"/>
        </w:rPr>
        <w:t>re</w:t>
      </w:r>
      <w:r w:rsidR="00630929" w:rsidRPr="00484A0B">
        <w:rPr>
          <w:rFonts w:ascii="Times New Roman" w:eastAsia="MS Mincho" w:hAnsi="Times New Roman" w:cs="Times New Roman"/>
          <w:sz w:val="23"/>
          <w:szCs w:val="23"/>
        </w:rPr>
        <w:t xml:space="preserve"> modalità a distanza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. </w:t>
      </w:r>
      <w:r w:rsidR="00630929" w:rsidRPr="00484A0B">
        <w:rPr>
          <w:rFonts w:ascii="Times New Roman" w:eastAsia="MS Mincho" w:hAnsi="Times New Roman" w:cs="Times New Roman"/>
          <w:sz w:val="23"/>
          <w:szCs w:val="23"/>
        </w:rPr>
        <w:t>In questo quadro, m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i permetto di raccomandare a tutti i dirigenti associativi territoriali, regionali e nazionali di </w:t>
      </w:r>
      <w:r w:rsidR="00630929" w:rsidRPr="00484A0B">
        <w:rPr>
          <w:rFonts w:ascii="Times New Roman" w:eastAsia="MS Mincho" w:hAnsi="Times New Roman" w:cs="Times New Roman"/>
          <w:sz w:val="23"/>
          <w:szCs w:val="23"/>
        </w:rPr>
        <w:t xml:space="preserve">astenersi dalla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presenza di persona presso le assemblee delle Sezioni diverse dalla propria, al fine di contenere in ogni modo le occasioni di assembramento, nel</w:t>
      </w:r>
      <w:r w:rsidR="00433483" w:rsidRPr="00484A0B">
        <w:rPr>
          <w:rFonts w:ascii="Times New Roman" w:eastAsia="MS Mincho" w:hAnsi="Times New Roman" w:cs="Times New Roman"/>
          <w:sz w:val="23"/>
          <w:szCs w:val="23"/>
        </w:rPr>
        <w:t xml:space="preserve"> 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rispetto delle prescrizioni sanitarie e sociali in vigore. </w:t>
      </w:r>
    </w:p>
    <w:p w14:paraId="7DA0CE57" w14:textId="71D6ACD2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Un </w:t>
      </w:r>
      <w:r w:rsidR="00477464" w:rsidRPr="00484A0B">
        <w:rPr>
          <w:rFonts w:ascii="Times New Roman" w:eastAsia="MS Mincho" w:hAnsi="Times New Roman" w:cs="Times New Roman"/>
          <w:sz w:val="23"/>
          <w:szCs w:val="23"/>
        </w:rPr>
        <w:t xml:space="preserve">fervido augurio </w:t>
      </w:r>
      <w:r w:rsidRPr="00484A0B">
        <w:rPr>
          <w:rFonts w:ascii="Times New Roman" w:eastAsia="MS Mincho" w:hAnsi="Times New Roman" w:cs="Times New Roman"/>
          <w:sz w:val="23"/>
          <w:szCs w:val="23"/>
        </w:rPr>
        <w:t>a tutte e tutti, insieme a un abbraccio affettuoso.</w:t>
      </w:r>
    </w:p>
    <w:p w14:paraId="1D18DF36" w14:textId="4C37DD5E" w:rsidR="00122C68" w:rsidRPr="00484A0B" w:rsidRDefault="00122C68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</w:p>
    <w:p w14:paraId="16344DE5" w14:textId="304799AC" w:rsidR="007C5029" w:rsidRPr="00484A0B" w:rsidRDefault="007C5029" w:rsidP="00484A0B">
      <w:pPr>
        <w:pStyle w:val="Testonormale"/>
        <w:jc w:val="right"/>
        <w:rPr>
          <w:rFonts w:ascii="Times New Roman" w:eastAsia="MS Mincho" w:hAnsi="Times New Roman" w:cs="Times New Roman"/>
          <w:sz w:val="23"/>
          <w:szCs w:val="23"/>
        </w:rPr>
      </w:pP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        </w:t>
      </w:r>
      <w:r w:rsidRPr="00484A0B">
        <w:rPr>
          <w:rFonts w:ascii="Times New Roman" w:eastAsia="MS Mincho" w:hAnsi="Times New Roman" w:cs="Times New Roman"/>
          <w:b/>
          <w:sz w:val="23"/>
          <w:szCs w:val="23"/>
        </w:rPr>
        <w:t>Mario Barbuto</w:t>
      </w:r>
      <w:r w:rsidRPr="00484A0B">
        <w:rPr>
          <w:rFonts w:ascii="Times New Roman" w:eastAsia="MS Mincho" w:hAnsi="Times New Roman" w:cs="Times New Roman"/>
          <w:sz w:val="23"/>
          <w:szCs w:val="23"/>
        </w:rPr>
        <w:t xml:space="preserve"> – Presidente Nazionale</w:t>
      </w:r>
    </w:p>
    <w:p w14:paraId="45DF3061" w14:textId="7576C37D" w:rsidR="007C5029" w:rsidRPr="00484A0B" w:rsidRDefault="00484A0B" w:rsidP="00122C68">
      <w:pPr>
        <w:pStyle w:val="Testonormale"/>
        <w:jc w:val="both"/>
        <w:rPr>
          <w:rFonts w:ascii="Times New Roman" w:eastAsia="MS Mincho" w:hAnsi="Times New Roman" w:cs="Times New Roman"/>
          <w:sz w:val="23"/>
          <w:szCs w:val="23"/>
        </w:rPr>
      </w:pPr>
      <w:r>
        <w:rPr>
          <w:rFonts w:ascii="Times New Roman" w:eastAsia="MS Mincho" w:hAnsi="Times New Roman" w:cs="Times New Roman"/>
          <w:sz w:val="23"/>
          <w:szCs w:val="23"/>
        </w:rPr>
        <w:t>PN/</w:t>
      </w:r>
      <w:proofErr w:type="spellStart"/>
      <w:r>
        <w:rPr>
          <w:rFonts w:ascii="Times New Roman" w:eastAsia="MS Mincho" w:hAnsi="Times New Roman" w:cs="Times New Roman"/>
          <w:sz w:val="23"/>
          <w:szCs w:val="23"/>
        </w:rPr>
        <w:t>vl</w:t>
      </w:r>
      <w:proofErr w:type="spellEnd"/>
    </w:p>
    <w:sectPr w:rsidR="007C5029" w:rsidRPr="00484A0B" w:rsidSect="003237F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5FE78" w14:textId="77777777" w:rsidR="00751554" w:rsidRDefault="00751554">
      <w:r>
        <w:separator/>
      </w:r>
    </w:p>
  </w:endnote>
  <w:endnote w:type="continuationSeparator" w:id="0">
    <w:p w14:paraId="2F061E8F" w14:textId="77777777" w:rsidR="00751554" w:rsidRDefault="0075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51957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F09E6FD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C67DB" w14:textId="77777777" w:rsidR="0038630F" w:rsidRDefault="00B47757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2DAFDF3" wp14:editId="064D3AD5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0" t="0" r="10160" b="508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1B0579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" strokecolor="red">
              <o:lock v:ext="edit" shapetype="f"/>
            </v:line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BD6B1E7" wp14:editId="5673D16B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0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35E24B" w14:textId="77777777"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14:paraId="12372AB8" w14:textId="77777777"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696E95A8" w14:textId="77777777"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D6B1E7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OEjpQIAAK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" filled="f" stroked="f">
              <v:path arrowok="t"/>
              <v:textbox>
                <w:txbxContent>
                  <w:p w14:paraId="3435E24B" w14:textId="77777777"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14:paraId="12372AB8" w14:textId="77777777"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696E95A8" w14:textId="77777777"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61645" w14:textId="77777777" w:rsidR="00751554" w:rsidRDefault="00751554">
      <w:r>
        <w:separator/>
      </w:r>
    </w:p>
  </w:footnote>
  <w:footnote w:type="continuationSeparator" w:id="0">
    <w:p w14:paraId="1A4A3C70" w14:textId="77777777" w:rsidR="00751554" w:rsidRDefault="0075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9ECFB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3C52263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F36DB" w14:textId="77777777" w:rsidR="0038630F" w:rsidRPr="000103EF" w:rsidRDefault="00B47757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 wp14:anchorId="7673C97D" wp14:editId="5305C72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1FB52D9C" wp14:editId="04A36D60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14:paraId="22A85DC8" w14:textId="77777777"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14:paraId="30227C8D" w14:textId="77777777"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14:paraId="3610FE39" w14:textId="77777777" w:rsidR="0038630F" w:rsidRDefault="00B47757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CA7BC18" wp14:editId="19E78B62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0" t="0" r="0" b="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FBAC51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" strokecolor="red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B475D8A"/>
    <w:multiLevelType w:val="hybridMultilevel"/>
    <w:tmpl w:val="FF343A04"/>
    <w:lvl w:ilvl="0" w:tplc="CF3E04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AB0326"/>
    <w:multiLevelType w:val="hybridMultilevel"/>
    <w:tmpl w:val="F60841E4"/>
    <w:lvl w:ilvl="0" w:tplc="1CB0E7B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F049A"/>
    <w:multiLevelType w:val="multilevel"/>
    <w:tmpl w:val="7312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D434A2"/>
    <w:multiLevelType w:val="hybridMultilevel"/>
    <w:tmpl w:val="6338EB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85266"/>
    <w:multiLevelType w:val="hybridMultilevel"/>
    <w:tmpl w:val="606EBAB4"/>
    <w:lvl w:ilvl="0" w:tplc="19C024DC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BD6E00"/>
    <w:multiLevelType w:val="multilevel"/>
    <w:tmpl w:val="91B0B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17"/>
  </w:num>
  <w:num w:numId="7">
    <w:abstractNumId w:val="12"/>
  </w:num>
  <w:num w:numId="8">
    <w:abstractNumId w:val="14"/>
  </w:num>
  <w:num w:numId="9">
    <w:abstractNumId w:val="13"/>
  </w:num>
  <w:num w:numId="10">
    <w:abstractNumId w:val="16"/>
  </w:num>
  <w:num w:numId="11">
    <w:abstractNumId w:val="10"/>
  </w:num>
  <w:num w:numId="12">
    <w:abstractNumId w:val="11"/>
  </w:num>
  <w:num w:numId="13">
    <w:abstractNumId w:val="2"/>
  </w:num>
  <w:num w:numId="14">
    <w:abstractNumId w:val="6"/>
  </w:num>
  <w:num w:numId="15">
    <w:abstractNumId w:val="18"/>
  </w:num>
  <w:num w:numId="16">
    <w:abstractNumId w:val="8"/>
  </w:num>
  <w:num w:numId="17">
    <w:abstractNumId w:val="9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423EC"/>
    <w:rsid w:val="000452F7"/>
    <w:rsid w:val="00045D5E"/>
    <w:rsid w:val="00046934"/>
    <w:rsid w:val="000602C5"/>
    <w:rsid w:val="000705FE"/>
    <w:rsid w:val="000751E8"/>
    <w:rsid w:val="000872CB"/>
    <w:rsid w:val="000B200E"/>
    <w:rsid w:val="000D3FBE"/>
    <w:rsid w:val="000D4B9F"/>
    <w:rsid w:val="000E38FD"/>
    <w:rsid w:val="000E6611"/>
    <w:rsid w:val="00104609"/>
    <w:rsid w:val="00122C68"/>
    <w:rsid w:val="00132E3F"/>
    <w:rsid w:val="00151483"/>
    <w:rsid w:val="0015185E"/>
    <w:rsid w:val="0018245D"/>
    <w:rsid w:val="00192627"/>
    <w:rsid w:val="001A088A"/>
    <w:rsid w:val="001D6D07"/>
    <w:rsid w:val="00200ECB"/>
    <w:rsid w:val="002050FF"/>
    <w:rsid w:val="00213BC8"/>
    <w:rsid w:val="002358DD"/>
    <w:rsid w:val="002362D1"/>
    <w:rsid w:val="0024430E"/>
    <w:rsid w:val="00247E80"/>
    <w:rsid w:val="0025356C"/>
    <w:rsid w:val="00262CDD"/>
    <w:rsid w:val="0027402C"/>
    <w:rsid w:val="0029524F"/>
    <w:rsid w:val="002A5688"/>
    <w:rsid w:val="002B244C"/>
    <w:rsid w:val="002C1C2D"/>
    <w:rsid w:val="00305B29"/>
    <w:rsid w:val="003237F5"/>
    <w:rsid w:val="00326206"/>
    <w:rsid w:val="00326FA8"/>
    <w:rsid w:val="003440EA"/>
    <w:rsid w:val="003532F3"/>
    <w:rsid w:val="0038630F"/>
    <w:rsid w:val="00391667"/>
    <w:rsid w:val="003A0DC7"/>
    <w:rsid w:val="003B5344"/>
    <w:rsid w:val="003B61D3"/>
    <w:rsid w:val="003C4EF8"/>
    <w:rsid w:val="003C5EE5"/>
    <w:rsid w:val="003D69BC"/>
    <w:rsid w:val="003E06CB"/>
    <w:rsid w:val="003E262C"/>
    <w:rsid w:val="003E7AAA"/>
    <w:rsid w:val="003F3FD0"/>
    <w:rsid w:val="004008EF"/>
    <w:rsid w:val="0040359F"/>
    <w:rsid w:val="00406392"/>
    <w:rsid w:val="00407BA3"/>
    <w:rsid w:val="00413AA4"/>
    <w:rsid w:val="00415F47"/>
    <w:rsid w:val="00422B9E"/>
    <w:rsid w:val="00433483"/>
    <w:rsid w:val="0044580D"/>
    <w:rsid w:val="004635F5"/>
    <w:rsid w:val="00477464"/>
    <w:rsid w:val="00484A0B"/>
    <w:rsid w:val="004858E4"/>
    <w:rsid w:val="00494D10"/>
    <w:rsid w:val="00496B11"/>
    <w:rsid w:val="004B3E15"/>
    <w:rsid w:val="004C3FE0"/>
    <w:rsid w:val="004D502F"/>
    <w:rsid w:val="004F0D0F"/>
    <w:rsid w:val="004F1EB8"/>
    <w:rsid w:val="004F58C8"/>
    <w:rsid w:val="0050536E"/>
    <w:rsid w:val="00507F1C"/>
    <w:rsid w:val="00517ACC"/>
    <w:rsid w:val="005225A9"/>
    <w:rsid w:val="00540622"/>
    <w:rsid w:val="005409E2"/>
    <w:rsid w:val="005438B6"/>
    <w:rsid w:val="00554A16"/>
    <w:rsid w:val="0057053E"/>
    <w:rsid w:val="00576F14"/>
    <w:rsid w:val="00595A20"/>
    <w:rsid w:val="005A32B1"/>
    <w:rsid w:val="005C4987"/>
    <w:rsid w:val="005E3556"/>
    <w:rsid w:val="006015BD"/>
    <w:rsid w:val="00604F24"/>
    <w:rsid w:val="00623E15"/>
    <w:rsid w:val="006248B4"/>
    <w:rsid w:val="00630929"/>
    <w:rsid w:val="0063566E"/>
    <w:rsid w:val="00650A32"/>
    <w:rsid w:val="00661407"/>
    <w:rsid w:val="00673F76"/>
    <w:rsid w:val="0067467E"/>
    <w:rsid w:val="0067624A"/>
    <w:rsid w:val="00677AA1"/>
    <w:rsid w:val="00684077"/>
    <w:rsid w:val="00694487"/>
    <w:rsid w:val="006C22AD"/>
    <w:rsid w:val="006C5155"/>
    <w:rsid w:val="006D449B"/>
    <w:rsid w:val="006D4D1E"/>
    <w:rsid w:val="006E693E"/>
    <w:rsid w:val="006F37BC"/>
    <w:rsid w:val="007148FD"/>
    <w:rsid w:val="00724AE7"/>
    <w:rsid w:val="00730DB4"/>
    <w:rsid w:val="00734699"/>
    <w:rsid w:val="00745396"/>
    <w:rsid w:val="00747846"/>
    <w:rsid w:val="007511D3"/>
    <w:rsid w:val="00751554"/>
    <w:rsid w:val="007708E9"/>
    <w:rsid w:val="00772178"/>
    <w:rsid w:val="00792729"/>
    <w:rsid w:val="0079524D"/>
    <w:rsid w:val="0079590F"/>
    <w:rsid w:val="007A21DF"/>
    <w:rsid w:val="007A3662"/>
    <w:rsid w:val="007B1989"/>
    <w:rsid w:val="007B28E2"/>
    <w:rsid w:val="007C5029"/>
    <w:rsid w:val="007F1653"/>
    <w:rsid w:val="008041F9"/>
    <w:rsid w:val="0080583B"/>
    <w:rsid w:val="00812E66"/>
    <w:rsid w:val="00816B82"/>
    <w:rsid w:val="008217FA"/>
    <w:rsid w:val="0084050A"/>
    <w:rsid w:val="00863F40"/>
    <w:rsid w:val="0087352A"/>
    <w:rsid w:val="0087723F"/>
    <w:rsid w:val="008857FD"/>
    <w:rsid w:val="00893B95"/>
    <w:rsid w:val="008D2980"/>
    <w:rsid w:val="008F34A6"/>
    <w:rsid w:val="008F6AF9"/>
    <w:rsid w:val="009130EB"/>
    <w:rsid w:val="00930A1C"/>
    <w:rsid w:val="00930E50"/>
    <w:rsid w:val="00936A3C"/>
    <w:rsid w:val="00942BF7"/>
    <w:rsid w:val="009545A0"/>
    <w:rsid w:val="009672A5"/>
    <w:rsid w:val="00990C3E"/>
    <w:rsid w:val="00992A1C"/>
    <w:rsid w:val="009975F8"/>
    <w:rsid w:val="009A05B7"/>
    <w:rsid w:val="009A5F14"/>
    <w:rsid w:val="009B361E"/>
    <w:rsid w:val="009C7DC9"/>
    <w:rsid w:val="009D3845"/>
    <w:rsid w:val="009E2CBF"/>
    <w:rsid w:val="009E3E25"/>
    <w:rsid w:val="009E7FD6"/>
    <w:rsid w:val="009F678C"/>
    <w:rsid w:val="00A05422"/>
    <w:rsid w:val="00A16BAC"/>
    <w:rsid w:val="00A17041"/>
    <w:rsid w:val="00A417F9"/>
    <w:rsid w:val="00A42B1A"/>
    <w:rsid w:val="00A43BE7"/>
    <w:rsid w:val="00A465A0"/>
    <w:rsid w:val="00A523DC"/>
    <w:rsid w:val="00A62234"/>
    <w:rsid w:val="00A642B5"/>
    <w:rsid w:val="00A66051"/>
    <w:rsid w:val="00A6729D"/>
    <w:rsid w:val="00AB298A"/>
    <w:rsid w:val="00AD0DD1"/>
    <w:rsid w:val="00AF663A"/>
    <w:rsid w:val="00B04B87"/>
    <w:rsid w:val="00B24EFC"/>
    <w:rsid w:val="00B27B59"/>
    <w:rsid w:val="00B43E0D"/>
    <w:rsid w:val="00B47757"/>
    <w:rsid w:val="00B52012"/>
    <w:rsid w:val="00B94568"/>
    <w:rsid w:val="00BA1531"/>
    <w:rsid w:val="00BC7977"/>
    <w:rsid w:val="00BD71FA"/>
    <w:rsid w:val="00C0419F"/>
    <w:rsid w:val="00C32B73"/>
    <w:rsid w:val="00C35FB2"/>
    <w:rsid w:val="00C53350"/>
    <w:rsid w:val="00C76908"/>
    <w:rsid w:val="00C8128F"/>
    <w:rsid w:val="00C837C1"/>
    <w:rsid w:val="00C94032"/>
    <w:rsid w:val="00C97F74"/>
    <w:rsid w:val="00CB187F"/>
    <w:rsid w:val="00CB4C71"/>
    <w:rsid w:val="00CC7E01"/>
    <w:rsid w:val="00CE1AE2"/>
    <w:rsid w:val="00CE2EC8"/>
    <w:rsid w:val="00D27B54"/>
    <w:rsid w:val="00D354DA"/>
    <w:rsid w:val="00D40B43"/>
    <w:rsid w:val="00D53A3A"/>
    <w:rsid w:val="00D55640"/>
    <w:rsid w:val="00D818D7"/>
    <w:rsid w:val="00DA421E"/>
    <w:rsid w:val="00DB05A8"/>
    <w:rsid w:val="00DC3323"/>
    <w:rsid w:val="00DC7CC7"/>
    <w:rsid w:val="00DD23F2"/>
    <w:rsid w:val="00DD476B"/>
    <w:rsid w:val="00DD582B"/>
    <w:rsid w:val="00DE2586"/>
    <w:rsid w:val="00DE5A20"/>
    <w:rsid w:val="00DF256B"/>
    <w:rsid w:val="00DF7A8F"/>
    <w:rsid w:val="00E055DF"/>
    <w:rsid w:val="00E06D93"/>
    <w:rsid w:val="00E174E0"/>
    <w:rsid w:val="00E23481"/>
    <w:rsid w:val="00E25260"/>
    <w:rsid w:val="00E33548"/>
    <w:rsid w:val="00E37FCF"/>
    <w:rsid w:val="00E40675"/>
    <w:rsid w:val="00E43C12"/>
    <w:rsid w:val="00E5437E"/>
    <w:rsid w:val="00E54AEB"/>
    <w:rsid w:val="00E71A0B"/>
    <w:rsid w:val="00E75A05"/>
    <w:rsid w:val="00E852CE"/>
    <w:rsid w:val="00EA7828"/>
    <w:rsid w:val="00EB0E30"/>
    <w:rsid w:val="00EB5240"/>
    <w:rsid w:val="00EB67CB"/>
    <w:rsid w:val="00EC20B7"/>
    <w:rsid w:val="00EC6103"/>
    <w:rsid w:val="00EC63EB"/>
    <w:rsid w:val="00EC7BF6"/>
    <w:rsid w:val="00ED25E0"/>
    <w:rsid w:val="00ED4006"/>
    <w:rsid w:val="00EE0E6D"/>
    <w:rsid w:val="00EF3F40"/>
    <w:rsid w:val="00EF4298"/>
    <w:rsid w:val="00F07CB5"/>
    <w:rsid w:val="00F3030D"/>
    <w:rsid w:val="00F36E1D"/>
    <w:rsid w:val="00F44BAB"/>
    <w:rsid w:val="00F6368E"/>
    <w:rsid w:val="00F6443D"/>
    <w:rsid w:val="00F72D43"/>
    <w:rsid w:val="00F835BB"/>
    <w:rsid w:val="00F85EFB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805753"/>
  <w15:docId w15:val="{58D4F65A-359B-4EE2-8DCE-71432376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stonero">
    <w:name w:val="testonero"/>
    <w:rsid w:val="00942BF7"/>
    <w:rPr>
      <w:rFonts w:ascii="Verdana" w:hAnsi="Verdana" w:hint="default"/>
      <w:b w:val="0"/>
      <w:bCs w:val="0"/>
      <w:caps w:val="0"/>
      <w:color w:val="000000"/>
      <w:sz w:val="22"/>
      <w:szCs w:val="22"/>
    </w:rPr>
  </w:style>
  <w:style w:type="paragraph" w:styleId="Testonormale">
    <w:name w:val="Plain Text"/>
    <w:basedOn w:val="Normale"/>
    <w:link w:val="TestonormaleCarattere"/>
    <w:rsid w:val="00942BF7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rsid w:val="00942BF7"/>
    <w:rPr>
      <w:rFonts w:ascii="Courier New" w:hAnsi="Courier New" w:cs="Courier New"/>
    </w:rPr>
  </w:style>
  <w:style w:type="paragraph" w:styleId="NormaleWeb">
    <w:name w:val="Normal (Web)"/>
    <w:basedOn w:val="Normale"/>
    <w:uiPriority w:val="99"/>
    <w:rsid w:val="00942BF7"/>
    <w:pPr>
      <w:spacing w:before="100" w:beforeAutospacing="1" w:after="100" w:afterAutospacing="1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42BF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nfasigrassetto">
    <w:name w:val="Strong"/>
    <w:uiPriority w:val="22"/>
    <w:qFormat/>
    <w:rsid w:val="008041F9"/>
    <w:rPr>
      <w:b/>
      <w:bCs/>
    </w:rPr>
  </w:style>
  <w:style w:type="character" w:customStyle="1" w:styleId="Menzionenonrisolta1">
    <w:name w:val="Menzione non risolta1"/>
    <w:uiPriority w:val="99"/>
    <w:semiHidden/>
    <w:unhideWhenUsed/>
    <w:rsid w:val="00B43E0D"/>
    <w:rPr>
      <w:color w:val="605E5C"/>
      <w:shd w:val="clear" w:color="auto" w:fill="E1DFDD"/>
    </w:rPr>
  </w:style>
  <w:style w:type="character" w:styleId="Enfasicorsivo">
    <w:name w:val="Emphasis"/>
    <w:uiPriority w:val="20"/>
    <w:qFormat/>
    <w:rsid w:val="00B43E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D322A-9A40-4AC2-A4A0-312F12BD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2716</Characters>
  <Application>Microsoft Office Word</Application>
  <DocSecurity>4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cp:lastPrinted>2018-10-23T09:39:00Z</cp:lastPrinted>
  <dcterms:created xsi:type="dcterms:W3CDTF">2021-01-27T15:42:00Z</dcterms:created>
  <dcterms:modified xsi:type="dcterms:W3CDTF">2021-01-27T15:42:00Z</dcterms:modified>
</cp:coreProperties>
</file>